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7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1413"/>
        <w:gridCol w:w="7750"/>
      </w:tblGrid>
      <w:tr w:rsidR="0005372C" w:rsidRPr="002C1CF6">
        <w:trPr>
          <w:trHeight w:val="1141"/>
        </w:trPr>
        <w:tc>
          <w:tcPr>
            <w:tcW w:w="1062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05372C" w:rsidRDefault="0005372C" w:rsidP="00F816D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6" type="#_x0000_t75" alt="pysely-znakm" style="position:absolute;margin-left:-62.8pt;margin-top:1.25pt;width:54.05pt;height:56.9pt;z-index:251658240;visibility:visible">
                  <v:imagedata r:id="rId5" o:title=""/>
                  <w10:wrap type="square"/>
                </v:shape>
              </w:pict>
            </w:r>
            <w:r>
              <w:t xml:space="preserve">                          </w:t>
            </w:r>
          </w:p>
          <w:p w:rsidR="0005372C" w:rsidRPr="004F5F45" w:rsidRDefault="0005372C" w:rsidP="00F816D3">
            <w:pPr>
              <w:jc w:val="center"/>
              <w:rPr>
                <w:noProof/>
                <w:color w:val="C00000"/>
              </w:rPr>
            </w:pPr>
            <w:r w:rsidRPr="004F5F45">
              <w:rPr>
                <w:b/>
                <w:bCs/>
                <w:color w:val="C00000"/>
                <w:sz w:val="52"/>
                <w:szCs w:val="52"/>
                <w:u w:val="single"/>
              </w:rPr>
              <w:t>PY</w:t>
            </w:r>
            <w:r w:rsidRPr="004F5F45">
              <w:rPr>
                <w:b/>
                <w:bCs/>
                <w:color w:val="C00000"/>
                <w:sz w:val="52"/>
                <w:szCs w:val="52"/>
              </w:rPr>
              <w:t xml:space="preserve">šelský  </w:t>
            </w:r>
            <w:r w:rsidRPr="004F5F45">
              <w:rPr>
                <w:b/>
                <w:bCs/>
                <w:color w:val="C00000"/>
                <w:sz w:val="52"/>
                <w:szCs w:val="52"/>
                <w:u w:val="single"/>
              </w:rPr>
              <w:t>KUL</w:t>
            </w:r>
            <w:r w:rsidRPr="004F5F45">
              <w:rPr>
                <w:b/>
                <w:bCs/>
                <w:color w:val="C00000"/>
                <w:sz w:val="52"/>
                <w:szCs w:val="52"/>
              </w:rPr>
              <w:t xml:space="preserve">turní  </w:t>
            </w:r>
            <w:r w:rsidRPr="004F5F45">
              <w:rPr>
                <w:b/>
                <w:bCs/>
                <w:color w:val="C00000"/>
                <w:sz w:val="52"/>
                <w:szCs w:val="52"/>
                <w:u w:val="single"/>
              </w:rPr>
              <w:t>KA</w:t>
            </w:r>
            <w:r w:rsidRPr="004F5F45">
              <w:rPr>
                <w:b/>
                <w:bCs/>
                <w:color w:val="C00000"/>
                <w:sz w:val="52"/>
                <w:szCs w:val="52"/>
              </w:rPr>
              <w:t>lendář</w:t>
            </w:r>
          </w:p>
        </w:tc>
      </w:tr>
      <w:tr w:rsidR="0005372C">
        <w:trPr>
          <w:cantSplit/>
          <w:trHeight w:val="258"/>
        </w:trPr>
        <w:tc>
          <w:tcPr>
            <w:tcW w:w="1457" w:type="dxa"/>
            <w:vMerge w:val="restart"/>
            <w:shd w:val="clear" w:color="auto" w:fill="FFFFFF"/>
            <w:vAlign w:val="center"/>
          </w:tcPr>
          <w:p w:rsidR="0005372C" w:rsidRPr="00982F84" w:rsidRDefault="0005372C" w:rsidP="00F816D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ZÁŘÍ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a 24. 9.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20:45 - 22:15</w:t>
            </w:r>
          </w:p>
          <w:p w:rsidR="0005372C" w:rsidRPr="002665AB" w:rsidRDefault="0005372C" w:rsidP="00F81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ZAČÍNAJÍ</w:t>
            </w:r>
          </w:p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TANEČNÍ PRO DOSPĚLÉ</w:t>
            </w:r>
          </w:p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 vedením p. Beránka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pyšelské sokolovně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 10 lekcí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TJ Sokol Pyšely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přesné informace jsou plakátovány</w:t>
            </w:r>
          </w:p>
          <w:p w:rsidR="0005372C" w:rsidRPr="000F499A" w:rsidRDefault="0005372C" w:rsidP="00F816D3">
            <w:pPr>
              <w:jc w:val="center"/>
              <w:rPr>
                <w:sz w:val="22"/>
                <w:szCs w:val="22"/>
              </w:rPr>
            </w:pPr>
          </w:p>
        </w:tc>
      </w:tr>
      <w:tr w:rsidR="0005372C">
        <w:trPr>
          <w:cantSplit/>
          <w:trHeight w:val="1684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 - 19:00</w:t>
            </w:r>
          </w:p>
          <w:p w:rsidR="0005372C" w:rsidRPr="002665AB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TVOŘENÍ PRO ŽENY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výroba částí na šperk z Fimu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salonku pizzerie U Dobrotů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 Cvrček Pyšely</w:t>
            </w:r>
          </w:p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Kurz je možné navštívit v rámci permanentky na 5 vstupů za 450,- Kč. </w:t>
            </w:r>
          </w:p>
          <w:p w:rsidR="0005372C" w:rsidRPr="00927CEF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Více info na www.cvrcekpysely.cz. Přihlášky na centrumpysely@seznam.cz</w:t>
            </w:r>
          </w:p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372C">
        <w:trPr>
          <w:cantSplit/>
          <w:trHeight w:val="326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 - 14:00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EXHIBIČNÍ UTKÁNÍ</w:t>
            </w:r>
          </w:p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Stará garda Zaječice vs. Mladé holubice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fotbalové hřiště Zaječice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RC Zajíček</w:t>
            </w:r>
          </w:p>
          <w:p w:rsidR="0005372C" w:rsidRPr="00FB03A2" w:rsidRDefault="0005372C" w:rsidP="00F816D3">
            <w:pPr>
              <w:jc w:val="center"/>
              <w:rPr>
                <w:sz w:val="22"/>
                <w:szCs w:val="22"/>
              </w:rPr>
            </w:pPr>
          </w:p>
        </w:tc>
      </w:tr>
      <w:tr w:rsidR="0005372C">
        <w:trPr>
          <w:cantSplit/>
          <w:trHeight w:val="597"/>
        </w:trPr>
        <w:tc>
          <w:tcPr>
            <w:tcW w:w="1457" w:type="dxa"/>
            <w:vMerge w:val="restart"/>
            <w:shd w:val="clear" w:color="auto" w:fill="FFFFFF"/>
            <w:vAlign w:val="center"/>
          </w:tcPr>
          <w:p w:rsidR="0005372C" w:rsidRPr="00F01AC4" w:rsidRDefault="0005372C" w:rsidP="00F816D3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ŘÍJEN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- 13:00</w:t>
            </w:r>
          </w:p>
          <w:p w:rsidR="0005372C" w:rsidRPr="002665AB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středa</w:t>
            </w: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pStyle w:val="ListParagraph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KLUB SENIORŮ</w:t>
            </w:r>
          </w:p>
          <w:p w:rsidR="0005372C" w:rsidRPr="00C6558E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pravidelné setkání první středu v měsíci v hasičské zbrojnici</w:t>
            </w:r>
          </w:p>
          <w:p w:rsidR="0005372C" w:rsidRPr="000C387E" w:rsidRDefault="0005372C" w:rsidP="00F816D3">
            <w:pPr>
              <w:jc w:val="center"/>
              <w:rPr>
                <w:sz w:val="22"/>
                <w:szCs w:val="22"/>
              </w:rPr>
            </w:pPr>
          </w:p>
        </w:tc>
      </w:tr>
      <w:tr w:rsidR="0005372C">
        <w:trPr>
          <w:cantSplit/>
          <w:trHeight w:val="1304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 - 14:00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neděle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DRAKIÁDA NA LORETĚ</w:t>
            </w:r>
          </w:p>
          <w:p w:rsidR="0005372C" w:rsidRPr="00545818" w:rsidRDefault="0005372C" w:rsidP="00F816D3">
            <w:pPr>
              <w:pStyle w:val="NormalWeb"/>
              <w:shd w:val="clear" w:color="auto" w:fill="FFFFFF"/>
              <w:spacing w:before="0" w:beforeAutospacing="0" w:after="0" w:afterAutospacing="0" w:line="265" w:lineRule="atLeast"/>
              <w:jc w:val="center"/>
              <w:rPr>
                <w:color w:val="000000"/>
                <w:sz w:val="20"/>
                <w:szCs w:val="20"/>
              </w:rPr>
            </w:pPr>
            <w:r w:rsidRPr="00545818">
              <w:rPr>
                <w:color w:val="000000"/>
                <w:sz w:val="20"/>
                <w:szCs w:val="20"/>
              </w:rPr>
              <w:t>Na závěr jsou opět naplánovány letadélka rozhazující bonbóny, bude i soutěž o nejvýše letícího draka.</w:t>
            </w:r>
          </w:p>
          <w:p w:rsidR="0005372C" w:rsidRDefault="0005372C" w:rsidP="00F816D3">
            <w:pPr>
              <w:pStyle w:val="NormalWeb"/>
              <w:shd w:val="clear" w:color="auto" w:fill="FFFFFF"/>
              <w:spacing w:before="0" w:beforeAutospacing="0" w:after="0" w:afterAutospacing="0" w:line="265" w:lineRule="atLeast"/>
              <w:jc w:val="center"/>
              <w:rPr>
                <w:color w:val="000000"/>
                <w:sz w:val="20"/>
                <w:szCs w:val="20"/>
              </w:rPr>
            </w:pPr>
            <w:r w:rsidRPr="00545818">
              <w:rPr>
                <w:color w:val="000000"/>
                <w:sz w:val="20"/>
                <w:szCs w:val="20"/>
              </w:rPr>
              <w:t>Na místě bude k dispozici teplý čaj a pro malé účastníky malé překvapení.</w:t>
            </w:r>
          </w:p>
          <w:p w:rsidR="0005372C" w:rsidRDefault="0005372C" w:rsidP="00F816D3">
            <w:pPr>
              <w:pStyle w:val="NormalWeb"/>
              <w:shd w:val="clear" w:color="auto" w:fill="FFFFFF"/>
              <w:spacing w:line="26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pořádá: Pro Pyšely o.s.</w:t>
            </w:r>
          </w:p>
        </w:tc>
      </w:tr>
      <w:tr w:rsidR="0005372C">
        <w:trPr>
          <w:cantSplit/>
          <w:trHeight w:val="248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 - 15:30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DRAKIÁDA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louce pod Zajíčkem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RC Zajíček</w:t>
            </w:r>
          </w:p>
          <w:p w:rsidR="0005372C" w:rsidRPr="00FB03A2" w:rsidRDefault="0005372C" w:rsidP="00F816D3">
            <w:pPr>
              <w:jc w:val="center"/>
              <w:rPr>
                <w:sz w:val="22"/>
                <w:szCs w:val="22"/>
              </w:rPr>
            </w:pPr>
          </w:p>
        </w:tc>
      </w:tr>
      <w:tr w:rsidR="0005372C">
        <w:trPr>
          <w:cantSplit/>
          <w:trHeight w:val="991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 - 18:00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pátek</w:t>
            </w: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HUBERTSKÁ MŠE</w:t>
            </w:r>
          </w:p>
          <w:p w:rsidR="0005372C" w:rsidRPr="000F499A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pyšelském kostele</w:t>
            </w:r>
          </w:p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372C">
        <w:trPr>
          <w:cantSplit/>
          <w:trHeight w:val="260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 - 14:00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ŠTRÚDLOBRANÍ</w:t>
            </w:r>
          </w:p>
          <w:p w:rsidR="0005372C" w:rsidRPr="000F499A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Borové Lhotě u kapličky</w:t>
            </w:r>
          </w:p>
        </w:tc>
      </w:tr>
      <w:tr w:rsidR="0005372C">
        <w:trPr>
          <w:cantSplit/>
          <w:trHeight w:val="1291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28.10 - 18:30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úterý</w:t>
            </w: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LAMPIÓNOVÝ PRŮVOD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děti a rodiny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Nové Vsi k pomníku na pyšelském náměstí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pořádá: SDH Pyšely </w:t>
            </w:r>
          </w:p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372C">
        <w:trPr>
          <w:cantSplit/>
          <w:trHeight w:val="255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 - 21:00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úterý</w:t>
            </w: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ROZEZNÍ SE DVA PYŠELSKÉ ZVONY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Již dvanáctým rokem se tímto Pyšely připojují  k akci ZVON MÍRU V ROVERETU.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SDH Pyšely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akci je pro Vás připraveno svařené víno v pyšelské hasičské zbrojnici</w:t>
            </w:r>
          </w:p>
          <w:p w:rsidR="0005372C" w:rsidRPr="00E3353A" w:rsidRDefault="0005372C" w:rsidP="00F816D3">
            <w:pPr>
              <w:jc w:val="center"/>
              <w:rPr>
                <w:sz w:val="22"/>
                <w:szCs w:val="22"/>
              </w:rPr>
            </w:pPr>
          </w:p>
        </w:tc>
      </w:tr>
      <w:tr w:rsidR="0005372C">
        <w:trPr>
          <w:cantSplit/>
          <w:trHeight w:val="1317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 - 19:00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TVOŘENÍ PRO ŽENY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navlékání a kompletace Fimo korálků a částí vyrobených v září.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Pomocí decoupage oživení vašich květináčů, krabiček nebo rámečků na zeď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salonku pizzerie U Dobrotů</w:t>
            </w:r>
          </w:p>
          <w:p w:rsidR="0005372C" w:rsidRPr="00CA5A4F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pořádá: Cvrček Pyšely </w:t>
            </w:r>
          </w:p>
          <w:p w:rsidR="0005372C" w:rsidRPr="00900866" w:rsidRDefault="0005372C" w:rsidP="00F816D3">
            <w:pPr>
              <w:jc w:val="center"/>
              <w:rPr>
                <w:sz w:val="22"/>
                <w:szCs w:val="22"/>
              </w:rPr>
            </w:pPr>
          </w:p>
        </w:tc>
      </w:tr>
      <w:tr w:rsidR="0005372C">
        <w:trPr>
          <w:cantSplit/>
          <w:trHeight w:val="190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  - 18:00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pátek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"HEJHOUDÝŇ"</w:t>
            </w:r>
          </w:p>
          <w:p w:rsidR="0005372C" w:rsidRPr="00FB03A2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RC Zajíček</w:t>
            </w:r>
          </w:p>
        </w:tc>
      </w:tr>
      <w:tr w:rsidR="0005372C">
        <w:trPr>
          <w:cantSplit/>
          <w:trHeight w:val="1245"/>
        </w:trPr>
        <w:tc>
          <w:tcPr>
            <w:tcW w:w="1457" w:type="dxa"/>
            <w:vMerge w:val="restart"/>
            <w:shd w:val="clear" w:color="auto" w:fill="FFFFFF"/>
            <w:vAlign w:val="center"/>
          </w:tcPr>
          <w:p w:rsidR="0005372C" w:rsidRPr="006C56E3" w:rsidRDefault="0005372C" w:rsidP="00F816D3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LISTOPAD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 - 19:30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"DOBYTÍ SEVERNÍHO PÓLU"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divadelní hru Járy Cimrmana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 HROB  z Ohrobce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TJ Sokol Pyšely</w:t>
            </w:r>
          </w:p>
          <w:p w:rsidR="0005372C" w:rsidRPr="002312A1" w:rsidRDefault="0005372C" w:rsidP="00F816D3">
            <w:pPr>
              <w:jc w:val="center"/>
              <w:rPr>
                <w:sz w:val="22"/>
                <w:szCs w:val="22"/>
              </w:rPr>
            </w:pPr>
          </w:p>
        </w:tc>
      </w:tr>
      <w:tr w:rsidR="0005372C">
        <w:trPr>
          <w:cantSplit/>
          <w:trHeight w:val="258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 - 16:00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VERNISÁŽ</w:t>
            </w:r>
          </w:p>
          <w:p w:rsidR="0005372C" w:rsidRPr="00FB03A2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obrazů Marie Kolářové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GALERII U MARIE</w:t>
            </w:r>
          </w:p>
          <w:p w:rsidR="0005372C" w:rsidRPr="00CA5A4F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Galerie u Marie</w:t>
            </w:r>
          </w:p>
          <w:p w:rsidR="0005372C" w:rsidRPr="002312A1" w:rsidRDefault="0005372C" w:rsidP="00F816D3">
            <w:pPr>
              <w:jc w:val="center"/>
              <w:rPr>
                <w:sz w:val="22"/>
                <w:szCs w:val="22"/>
              </w:rPr>
            </w:pPr>
          </w:p>
        </w:tc>
      </w:tr>
      <w:tr w:rsidR="0005372C">
        <w:trPr>
          <w:cantSplit/>
          <w:trHeight w:val="1480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19:00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TVOŘENÍ PRO ŽENY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drátkování s korálky: ozdoby na stromeček či vánoční stůl - rybičky, hvězdy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salonku pizzerie U Dobrotů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Cvrček Pyšely</w:t>
            </w:r>
          </w:p>
          <w:p w:rsidR="0005372C" w:rsidRPr="000F499A" w:rsidRDefault="0005372C" w:rsidP="00F816D3">
            <w:pPr>
              <w:jc w:val="center"/>
              <w:rPr>
                <w:sz w:val="22"/>
                <w:szCs w:val="22"/>
              </w:rPr>
            </w:pPr>
          </w:p>
        </w:tc>
      </w:tr>
      <w:tr w:rsidR="0005372C">
        <w:trPr>
          <w:cantSplit/>
          <w:trHeight w:val="1012"/>
        </w:trPr>
        <w:tc>
          <w:tcPr>
            <w:tcW w:w="1457" w:type="dxa"/>
            <w:vMerge w:val="restart"/>
            <w:shd w:val="clear" w:color="auto" w:fill="FFFFFF"/>
            <w:vAlign w:val="center"/>
          </w:tcPr>
          <w:p w:rsidR="0005372C" w:rsidRPr="00545818" w:rsidRDefault="0005372C" w:rsidP="00F816D3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545818">
              <w:rPr>
                <w:b/>
                <w:bCs/>
                <w:caps/>
                <w:sz w:val="20"/>
                <w:szCs w:val="20"/>
              </w:rPr>
              <w:t>PROSINEC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 - 14:00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KLUB SENIORŮ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 tanci i poslechu s občerstvením hrají pyšelští Buráci v hasičské zbrojnici</w:t>
            </w:r>
          </w:p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372C">
        <w:trPr>
          <w:cantSplit/>
          <w:trHeight w:val="1026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90186">
              <w:rPr>
                <w:b/>
                <w:bCs/>
                <w:sz w:val="22"/>
                <w:szCs w:val="22"/>
              </w:rPr>
              <w:t>MIKULÁŠSKÁ BESÍDKA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a čas budou včas plakátovány</w:t>
            </w:r>
          </w:p>
          <w:p w:rsidR="0005372C" w:rsidRPr="00A90186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OS pro zvelebování Zaječic, Kovářovic a okolí</w:t>
            </w:r>
          </w:p>
          <w:p w:rsidR="0005372C" w:rsidRPr="00A90186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5372C" w:rsidRPr="00F24E58" w:rsidRDefault="0005372C" w:rsidP="00F816D3">
            <w:pPr>
              <w:jc w:val="center"/>
              <w:rPr>
                <w:sz w:val="22"/>
                <w:szCs w:val="22"/>
              </w:rPr>
            </w:pPr>
          </w:p>
        </w:tc>
      </w:tr>
      <w:tr w:rsidR="0005372C">
        <w:trPr>
          <w:cantSplit/>
          <w:trHeight w:val="1508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 - 18:00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neděle</w:t>
            </w: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KONCERT V KOSTELE POVÝŠENÍ SV. KŘÍŽE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Účinkují:Vratislav Kříž (baryton)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Malásek (klávesy)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jejich host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vstupné: Kč 150,-</w:t>
            </w:r>
          </w:p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372C">
        <w:trPr>
          <w:cantSplit/>
          <w:trHeight w:val="2323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 - 19:00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 w:rsidRPr="006C56E3">
              <w:rPr>
                <w:b/>
                <w:bCs/>
                <w:sz w:val="22"/>
                <w:szCs w:val="22"/>
              </w:rPr>
              <w:t>TVOŘENÍ PRO ŽENY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Quilling: výroba netradičních přání nebo drobných dárků</w:t>
            </w:r>
          </w:p>
          <w:p w:rsidR="0005372C" w:rsidRPr="00143D3B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formou stočených proužků papíru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salonku pizzerie U Dobrotů</w:t>
            </w:r>
          </w:p>
          <w:p w:rsidR="0005372C" w:rsidRDefault="0005372C" w:rsidP="00F81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Cvrček Pyšely</w:t>
            </w:r>
          </w:p>
          <w:p w:rsidR="0005372C" w:rsidRPr="006C56E3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372C">
        <w:trPr>
          <w:cantSplit/>
          <w:trHeight w:val="1200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12.12. </w:t>
            </w:r>
          </w:p>
          <w:p w:rsidR="0005372C" w:rsidRPr="00E419BF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pátek</w:t>
            </w: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 OTEVŘENÝCH DVEŘÍ</w:t>
            </w:r>
          </w:p>
          <w:p w:rsidR="0005372C" w:rsidRDefault="0005372C" w:rsidP="00F816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 Dětském domově v Pyšelích</w:t>
            </w:r>
          </w:p>
          <w:p w:rsidR="0005372C" w:rsidRPr="00E419BF" w:rsidRDefault="0005372C" w:rsidP="00F816D3">
            <w:pPr>
              <w:jc w:val="center"/>
              <w:rPr>
                <w:sz w:val="22"/>
                <w:szCs w:val="22"/>
              </w:rPr>
            </w:pPr>
          </w:p>
        </w:tc>
      </w:tr>
      <w:tr w:rsidR="0005372C">
        <w:trPr>
          <w:cantSplit/>
          <w:trHeight w:val="195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13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 </w:t>
            </w:r>
          </w:p>
          <w:p w:rsidR="0005372C" w:rsidRDefault="0005372C" w:rsidP="00F8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neděle</w:t>
            </w:r>
          </w:p>
        </w:tc>
        <w:tc>
          <w:tcPr>
            <w:tcW w:w="7750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CHARITATIVNÍ KONCERT PRO DĚTSKÝ DOMOV PYŠELY</w:t>
            </w:r>
          </w:p>
          <w:p w:rsidR="0005372C" w:rsidRPr="00DB518B" w:rsidRDefault="0005372C" w:rsidP="00F81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jako každoročně hraje BRASS FIVE, zpívá dětský sbor ZŠ TGM Pyšely</w:t>
            </w:r>
          </w:p>
          <w:p w:rsidR="0005372C" w:rsidRDefault="0005372C" w:rsidP="00F81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 pyšelské sokolovně</w:t>
            </w:r>
          </w:p>
          <w:p w:rsidR="0005372C" w:rsidRDefault="0005372C" w:rsidP="00F81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pořádá: DD Pyšely</w:t>
            </w:r>
          </w:p>
          <w:p w:rsidR="0005372C" w:rsidRDefault="0005372C" w:rsidP="00F816D3">
            <w:pPr>
              <w:pStyle w:val="ListParagraph"/>
              <w:jc w:val="center"/>
              <w:rPr>
                <w:sz w:val="22"/>
                <w:szCs w:val="22"/>
              </w:rPr>
            </w:pPr>
          </w:p>
          <w:p w:rsidR="0005372C" w:rsidRPr="00E3353A" w:rsidRDefault="0005372C" w:rsidP="00F816D3">
            <w:pPr>
              <w:pStyle w:val="ListParagraph"/>
              <w:jc w:val="center"/>
              <w:rPr>
                <w:sz w:val="22"/>
                <w:szCs w:val="22"/>
              </w:rPr>
            </w:pPr>
          </w:p>
        </w:tc>
      </w:tr>
      <w:tr w:rsidR="0005372C">
        <w:trPr>
          <w:cantSplit/>
          <w:trHeight w:val="855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Pr="00C45F10" w:rsidRDefault="0005372C" w:rsidP="00F816D3">
            <w:pPr>
              <w:pStyle w:val="ListParagraph"/>
              <w:ind w:left="-39" w:right="-40"/>
              <w:rPr>
                <w:sz w:val="20"/>
                <w:szCs w:val="20"/>
              </w:rPr>
            </w:pPr>
            <w:r w:rsidRPr="00C45F10">
              <w:rPr>
                <w:sz w:val="20"/>
                <w:szCs w:val="20"/>
              </w:rPr>
              <w:t>20.12. - 16:00</w:t>
            </w:r>
          </w:p>
          <w:p w:rsidR="0005372C" w:rsidRPr="00C45F10" w:rsidRDefault="0005372C" w:rsidP="00F816D3">
            <w:pPr>
              <w:pStyle w:val="ListParagraph"/>
              <w:ind w:left="-39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sobota</w:t>
            </w: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pStyle w:val="ListParagraph"/>
              <w:ind w:left="-35" w:hanging="7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"VODNÍ KRÁL"</w:t>
            </w:r>
          </w:p>
          <w:p w:rsidR="0005372C" w:rsidRDefault="0005372C" w:rsidP="00F816D3">
            <w:pPr>
              <w:pStyle w:val="ListParagraph"/>
              <w:ind w:left="-35" w:hanging="7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pohádka pro malé i velké</w:t>
            </w:r>
          </w:p>
          <w:p w:rsidR="0005372C" w:rsidRDefault="0005372C" w:rsidP="00F816D3">
            <w:pPr>
              <w:pStyle w:val="ListParagraph"/>
              <w:ind w:left="-35" w:hanging="7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podání SDOL Pyšely</w:t>
            </w:r>
          </w:p>
          <w:p w:rsidR="0005372C" w:rsidRDefault="0005372C" w:rsidP="00F816D3">
            <w:pPr>
              <w:pStyle w:val="ListParagraph"/>
              <w:ind w:left="-35" w:hanging="7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TJ SOKOL Pyšely</w:t>
            </w:r>
          </w:p>
          <w:p w:rsidR="0005372C" w:rsidRPr="00C45F10" w:rsidRDefault="0005372C" w:rsidP="00F816D3">
            <w:pPr>
              <w:pStyle w:val="ListParagraph"/>
              <w:ind w:left="-35" w:hanging="755"/>
              <w:jc w:val="center"/>
              <w:rPr>
                <w:sz w:val="22"/>
                <w:szCs w:val="22"/>
              </w:rPr>
            </w:pPr>
          </w:p>
        </w:tc>
      </w:tr>
      <w:tr w:rsidR="0005372C">
        <w:trPr>
          <w:cantSplit/>
          <w:trHeight w:val="1317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Default="0005372C" w:rsidP="00F816D3">
            <w:pPr>
              <w:pStyle w:val="ListParagraph"/>
              <w:ind w:hanging="759"/>
              <w:jc w:val="center"/>
              <w:rPr>
                <w:b/>
                <w:bCs/>
                <w:sz w:val="22"/>
                <w:szCs w:val="22"/>
              </w:rPr>
            </w:pPr>
          </w:p>
          <w:p w:rsidR="0005372C" w:rsidRPr="00545818" w:rsidRDefault="0005372C" w:rsidP="00F816D3">
            <w:pPr>
              <w:pStyle w:val="ListParagraph"/>
              <w:ind w:hanging="759"/>
              <w:jc w:val="center"/>
              <w:rPr>
                <w:sz w:val="20"/>
                <w:szCs w:val="20"/>
              </w:rPr>
            </w:pPr>
            <w:r w:rsidRPr="00545818">
              <w:rPr>
                <w:sz w:val="20"/>
                <w:szCs w:val="20"/>
              </w:rPr>
              <w:t xml:space="preserve">21.12.  </w:t>
            </w:r>
          </w:p>
          <w:p w:rsidR="0005372C" w:rsidRPr="00545818" w:rsidRDefault="0005372C" w:rsidP="00F816D3">
            <w:pPr>
              <w:pStyle w:val="ListParagraph"/>
              <w:ind w:hanging="759"/>
              <w:jc w:val="center"/>
              <w:rPr>
                <w:sz w:val="20"/>
                <w:szCs w:val="20"/>
              </w:rPr>
            </w:pPr>
            <w:r w:rsidRPr="00545818">
              <w:rPr>
                <w:sz w:val="20"/>
                <w:szCs w:val="20"/>
              </w:rPr>
              <w:t>cca 17:00</w:t>
            </w:r>
          </w:p>
          <w:p w:rsidR="0005372C" w:rsidRPr="00545818" w:rsidRDefault="0005372C" w:rsidP="00F816D3">
            <w:pPr>
              <w:pStyle w:val="ListParagraph"/>
              <w:ind w:hanging="7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neděle</w:t>
            </w:r>
          </w:p>
          <w:p w:rsidR="0005372C" w:rsidRDefault="0005372C" w:rsidP="00F816D3">
            <w:pPr>
              <w:pStyle w:val="ListParagraph"/>
              <w:ind w:hanging="75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pStyle w:val="ListParagraph"/>
              <w:ind w:hanging="89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"PRAŽSKÁ MOBILNÍ ZVONKOHRA"</w:t>
            </w:r>
          </w:p>
          <w:p w:rsidR="0005372C" w:rsidRPr="00545818" w:rsidRDefault="0005372C" w:rsidP="00F816D3">
            <w:pPr>
              <w:pStyle w:val="NormalWeb"/>
              <w:shd w:val="clear" w:color="auto" w:fill="FFFFFF"/>
              <w:spacing w:before="0" w:beforeAutospacing="0" w:after="0" w:afterAutospacing="0" w:line="265" w:lineRule="atLeast"/>
              <w:jc w:val="center"/>
              <w:rPr>
                <w:color w:val="000000"/>
                <w:sz w:val="20"/>
                <w:szCs w:val="20"/>
              </w:rPr>
            </w:pPr>
            <w:r w:rsidRPr="00545818">
              <w:rPr>
                <w:color w:val="000000"/>
                <w:sz w:val="20"/>
                <w:szCs w:val="20"/>
              </w:rPr>
              <w:t>unikátní možnost si poslechnout zvonohru mimo Prahu</w:t>
            </w:r>
          </w:p>
          <w:p w:rsidR="0005372C" w:rsidRPr="00545818" w:rsidRDefault="0005372C" w:rsidP="00F816D3">
            <w:pPr>
              <w:pStyle w:val="NormalWeb"/>
              <w:shd w:val="clear" w:color="auto" w:fill="FFFFFF"/>
              <w:spacing w:before="0" w:beforeAutospacing="0" w:after="0" w:afterAutospacing="0" w:line="265" w:lineRule="atLeast"/>
              <w:jc w:val="center"/>
              <w:rPr>
                <w:color w:val="000000"/>
                <w:sz w:val="20"/>
                <w:szCs w:val="20"/>
              </w:rPr>
            </w:pPr>
            <w:r w:rsidRPr="00545818">
              <w:rPr>
                <w:color w:val="000000"/>
                <w:sz w:val="20"/>
                <w:szCs w:val="20"/>
              </w:rPr>
              <w:t>v programu je serie skladeb s názvem Roaming Bells</w:t>
            </w:r>
          </w:p>
          <w:p w:rsidR="0005372C" w:rsidRPr="00545818" w:rsidRDefault="0005372C" w:rsidP="00F816D3">
            <w:pPr>
              <w:pStyle w:val="NormalWeb"/>
              <w:shd w:val="clear" w:color="auto" w:fill="FFFFFF"/>
              <w:spacing w:before="0" w:beforeAutospacing="0" w:after="0" w:afterAutospacing="0" w:line="265" w:lineRule="atLeast"/>
              <w:jc w:val="center"/>
              <w:rPr>
                <w:color w:val="000000"/>
                <w:sz w:val="20"/>
                <w:szCs w:val="20"/>
              </w:rPr>
            </w:pPr>
            <w:r w:rsidRPr="00545818">
              <w:rPr>
                <w:color w:val="000000"/>
                <w:sz w:val="20"/>
                <w:szCs w:val="20"/>
              </w:rPr>
              <w:t>hrát bude nizozemská carillonistka paní Rosemarie Seuntiens</w:t>
            </w:r>
          </w:p>
          <w:p w:rsidR="0005372C" w:rsidRPr="00545818" w:rsidRDefault="0005372C" w:rsidP="00F816D3">
            <w:pPr>
              <w:pStyle w:val="NormalWeb"/>
              <w:shd w:val="clear" w:color="auto" w:fill="FFFFFF"/>
              <w:spacing w:line="265" w:lineRule="atLeast"/>
              <w:jc w:val="center"/>
              <w:rPr>
                <w:sz w:val="22"/>
                <w:szCs w:val="22"/>
              </w:rPr>
            </w:pPr>
            <w:r w:rsidRPr="00545818">
              <w:rPr>
                <w:color w:val="000000"/>
                <w:sz w:val="20"/>
                <w:szCs w:val="20"/>
              </w:rPr>
              <w:t>na pyšelském náměstí</w:t>
            </w:r>
          </w:p>
        </w:tc>
      </w:tr>
      <w:tr w:rsidR="0005372C">
        <w:trPr>
          <w:cantSplit/>
          <w:trHeight w:val="235"/>
        </w:trPr>
        <w:tc>
          <w:tcPr>
            <w:tcW w:w="1457" w:type="dxa"/>
            <w:vMerge/>
            <w:shd w:val="clear" w:color="auto" w:fill="FFFFFF"/>
            <w:vAlign w:val="center"/>
          </w:tcPr>
          <w:p w:rsidR="0005372C" w:rsidRDefault="0005372C" w:rsidP="00F816D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05372C" w:rsidRPr="00F816D3" w:rsidRDefault="0005372C" w:rsidP="00F816D3">
            <w:pPr>
              <w:pStyle w:val="ListParagraph"/>
              <w:ind w:hanging="759"/>
              <w:jc w:val="center"/>
              <w:rPr>
                <w:sz w:val="22"/>
                <w:szCs w:val="22"/>
              </w:rPr>
            </w:pPr>
          </w:p>
          <w:p w:rsidR="0005372C" w:rsidRDefault="0005372C" w:rsidP="00F816D3">
            <w:pPr>
              <w:pStyle w:val="ListParagraph"/>
              <w:ind w:hanging="759"/>
              <w:jc w:val="center"/>
              <w:rPr>
                <w:b/>
                <w:bCs/>
                <w:sz w:val="22"/>
                <w:szCs w:val="22"/>
              </w:rPr>
            </w:pPr>
            <w:r w:rsidRPr="00F816D3">
              <w:rPr>
                <w:sz w:val="22"/>
                <w:szCs w:val="22"/>
              </w:rPr>
              <w:t>???</w:t>
            </w:r>
          </w:p>
        </w:tc>
        <w:tc>
          <w:tcPr>
            <w:tcW w:w="7750" w:type="dxa"/>
            <w:shd w:val="clear" w:color="auto" w:fill="FFFFFF"/>
            <w:vAlign w:val="center"/>
          </w:tcPr>
          <w:p w:rsidR="0005372C" w:rsidRDefault="0005372C" w:rsidP="00F816D3">
            <w:pPr>
              <w:pStyle w:val="ListParagraph"/>
              <w:ind w:hanging="89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Předvánoční zpívání v Zaječicích</w:t>
            </w:r>
          </w:p>
        </w:tc>
      </w:tr>
      <w:tr w:rsidR="0005372C" w:rsidRPr="002C1CF6">
        <w:trPr>
          <w:trHeight w:val="261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72C" w:rsidRDefault="0005372C" w:rsidP="00F816D3">
            <w:pPr>
              <w:pStyle w:val="ListParagraph"/>
              <w:rPr>
                <w:b/>
                <w:bCs/>
                <w:sz w:val="16"/>
                <w:szCs w:val="16"/>
                <w:lang w:val="en-US"/>
              </w:rPr>
            </w:pPr>
          </w:p>
          <w:p w:rsidR="0005372C" w:rsidRPr="00F24E58" w:rsidRDefault="0005372C" w:rsidP="00F816D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US"/>
              </w:rPr>
            </w:pPr>
            <w:r w:rsidRPr="00F24E58">
              <w:rPr>
                <w:b/>
                <w:bCs/>
                <w:sz w:val="16"/>
                <w:szCs w:val="16"/>
                <w:lang w:val="en-US"/>
              </w:rPr>
              <w:t xml:space="preserve">Každé pondělí a středu od 22.9. a 24.9. 2014  vždy od 20:45 hod. - "Taneční pro dospělé v pyšelské sokolovně"- </w:t>
            </w:r>
            <w:r w:rsidRPr="00F24E58">
              <w:rPr>
                <w:b/>
                <w:bCs/>
                <w:color w:val="000000"/>
                <w:sz w:val="16"/>
                <w:szCs w:val="16"/>
                <w:lang w:val="en-US"/>
              </w:rPr>
              <w:t>10 lekcí pod vedením pana Beránka</w:t>
            </w:r>
          </w:p>
          <w:p w:rsidR="0005372C" w:rsidRPr="00927CEF" w:rsidRDefault="0005372C" w:rsidP="00F816D3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US"/>
              </w:rPr>
            </w:pPr>
            <w:r w:rsidRPr="00927CEF">
              <w:rPr>
                <w:b/>
                <w:bCs/>
                <w:sz w:val="16"/>
                <w:szCs w:val="16"/>
                <w:lang w:val="en-US"/>
              </w:rPr>
              <w:t>Každé pondělí 9:30 - 10:30 probíhá cvičení rodičů s dětmi pod vedením Venduly Smutné</w:t>
            </w:r>
          </w:p>
          <w:p w:rsidR="0005372C" w:rsidRPr="00927CEF" w:rsidRDefault="0005372C" w:rsidP="00F816D3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US"/>
              </w:rPr>
            </w:pPr>
            <w:r w:rsidRPr="00927CEF">
              <w:rPr>
                <w:b/>
                <w:bCs/>
                <w:sz w:val="16"/>
                <w:szCs w:val="16"/>
                <w:lang w:val="en-US"/>
              </w:rPr>
              <w:t>Každé úterý 19:00 - 20:00 probíhá cvičení pro ženy pod vedením Kateřiny Sládkové</w:t>
            </w:r>
          </w:p>
          <w:p w:rsidR="0005372C" w:rsidRPr="00927CEF" w:rsidRDefault="0005372C" w:rsidP="00F816D3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US"/>
              </w:rPr>
            </w:pPr>
            <w:r w:rsidRPr="00927CEF">
              <w:rPr>
                <w:b/>
                <w:bCs/>
                <w:sz w:val="16"/>
                <w:szCs w:val="16"/>
                <w:lang w:val="en-US"/>
              </w:rPr>
              <w:t xml:space="preserve">Každý čtvrtek 16:00 – 19:00 (rozděleno do dvou skupin po hodině a půl dle věku) probíhá cvičení mladších žákyň v sokolovně Pyšely, Pořádá TJ Sokol Pyšely. </w:t>
            </w:r>
          </w:p>
          <w:p w:rsidR="0005372C" w:rsidRPr="00F24E58" w:rsidRDefault="0005372C" w:rsidP="00F816D3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Každý poslední čtvrtek je možné navštívit "Tvoření pro ženy", bližší informace na www.cvrcekpysely.cz, přihlášky na centrumpysely@</w:t>
            </w:r>
            <w:r>
              <w:rPr>
                <w:b/>
                <w:bCs/>
                <w:sz w:val="16"/>
                <w:szCs w:val="16"/>
              </w:rPr>
              <w:t>seznam.cz</w:t>
            </w:r>
          </w:p>
          <w:p w:rsidR="0005372C" w:rsidRDefault="0005372C" w:rsidP="00F816D3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lang w:val="en-US"/>
              </w:rPr>
            </w:pPr>
            <w:r w:rsidRPr="00927CEF">
              <w:rPr>
                <w:b/>
                <w:bCs/>
                <w:sz w:val="16"/>
                <w:szCs w:val="16"/>
                <w:lang w:val="en-US"/>
              </w:rPr>
              <w:t>Každou neděli od 14:00 do 15:30 hod. probíhají setkání mladých hasičů v hasičské zbrojnici v Pyšelích. Pořádá SDH Pyšely.</w:t>
            </w:r>
          </w:p>
          <w:p w:rsidR="0005372C" w:rsidRPr="00927CEF" w:rsidRDefault="0005372C" w:rsidP="00F816D3">
            <w:pPr>
              <w:ind w:left="720"/>
              <w:rPr>
                <w:b/>
                <w:bCs/>
                <w:sz w:val="16"/>
                <w:szCs w:val="16"/>
                <w:lang w:val="en-US"/>
              </w:rPr>
            </w:pPr>
          </w:p>
          <w:p w:rsidR="0005372C" w:rsidRPr="00F24E58" w:rsidRDefault="0005372C" w:rsidP="00F816D3">
            <w:pPr>
              <w:ind w:left="7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24E58">
              <w:rPr>
                <w:b/>
                <w:bCs/>
                <w:sz w:val="28"/>
                <w:szCs w:val="28"/>
                <w:lang w:val="en-US"/>
              </w:rPr>
              <w:t>PROGRAM ADVENTNÍCH NEDĚLÍ BUDE VČAS PLAKÁTOVÁN</w:t>
            </w:r>
          </w:p>
          <w:p w:rsidR="0005372C" w:rsidRDefault="0005372C" w:rsidP="00F816D3">
            <w:pPr>
              <w:ind w:left="72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5372C" w:rsidRDefault="0005372C" w:rsidP="00F816D3">
            <w:pPr>
              <w:ind w:left="7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60942">
              <w:rPr>
                <w:b/>
                <w:bCs/>
                <w:sz w:val="16"/>
                <w:szCs w:val="16"/>
                <w:lang w:val="en-US"/>
              </w:rPr>
              <w:t>Změna program vyhrazena. Neuvedená data b</w:t>
            </w:r>
            <w:r>
              <w:rPr>
                <w:b/>
                <w:bCs/>
                <w:sz w:val="16"/>
                <w:szCs w:val="16"/>
                <w:lang w:val="en-US"/>
              </w:rPr>
              <w:t>udou s dalšími inoformacemi o akcích včas plakátována.</w:t>
            </w:r>
          </w:p>
          <w:p w:rsidR="0005372C" w:rsidRPr="00160942" w:rsidRDefault="0005372C" w:rsidP="00F816D3">
            <w:pPr>
              <w:ind w:left="72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5372C" w:rsidRPr="00927CEF" w:rsidRDefault="0005372C" w:rsidP="00F8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EF">
              <w:rPr>
                <w:b/>
                <w:bCs/>
                <w:sz w:val="16"/>
                <w:szCs w:val="16"/>
                <w:u w:val="single"/>
              </w:rPr>
              <w:t>Výtisk zdarma</w:t>
            </w:r>
            <w:r w:rsidRPr="00927CEF">
              <w:rPr>
                <w:b/>
                <w:bCs/>
                <w:sz w:val="16"/>
                <w:szCs w:val="16"/>
              </w:rPr>
              <w:t>; k dostání v pyšelských obchodech, na poště a městském úřadě.</w:t>
            </w:r>
          </w:p>
          <w:p w:rsidR="0005372C" w:rsidRDefault="0005372C" w:rsidP="00F8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EF">
              <w:rPr>
                <w:b/>
                <w:bCs/>
                <w:sz w:val="16"/>
                <w:szCs w:val="16"/>
              </w:rPr>
              <w:t>Změna programu vyhrazena; neuvedená data budou s dalšími info o akcích včas plakátována.</w:t>
            </w:r>
          </w:p>
          <w:p w:rsidR="0005372C" w:rsidRPr="00927CEF" w:rsidRDefault="0005372C" w:rsidP="00F816D3">
            <w:pPr>
              <w:jc w:val="center"/>
              <w:rPr>
                <w:b/>
                <w:bCs/>
                <w:sz w:val="16"/>
                <w:szCs w:val="16"/>
              </w:rPr>
            </w:pPr>
            <w:r w:rsidRPr="00927CEF">
              <w:rPr>
                <w:b/>
                <w:bCs/>
                <w:sz w:val="16"/>
                <w:szCs w:val="16"/>
              </w:rPr>
              <w:t xml:space="preserve">PRO PŘÍPADNÉ DOTAZY, PROSÍM, KONTAKTUJTE KULTURNÍ VÝBOR NA MAILU: </w:t>
            </w:r>
          </w:p>
          <w:p w:rsidR="0005372C" w:rsidRPr="001C4584" w:rsidRDefault="0005372C" w:rsidP="00F816D3">
            <w:pPr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927CEF">
              <w:rPr>
                <w:b/>
                <w:bCs/>
                <w:color w:val="365F91"/>
                <w:sz w:val="16"/>
                <w:szCs w:val="16"/>
              </w:rPr>
              <w:t>pysely.kultura</w:t>
            </w:r>
            <w:r w:rsidRPr="00927CEF">
              <w:rPr>
                <w:b/>
                <w:bCs/>
                <w:color w:val="365F91"/>
                <w:sz w:val="16"/>
                <w:szCs w:val="16"/>
                <w:lang w:val="en-US"/>
              </w:rPr>
              <w:t>@</w:t>
            </w:r>
            <w:r w:rsidRPr="00927CEF">
              <w:rPr>
                <w:b/>
                <w:bCs/>
                <w:color w:val="365F91"/>
                <w:sz w:val="16"/>
                <w:szCs w:val="16"/>
              </w:rPr>
              <w:t>seznam.cz</w:t>
            </w:r>
          </w:p>
        </w:tc>
      </w:tr>
    </w:tbl>
    <w:tbl>
      <w:tblPr>
        <w:tblpPr w:leftFromText="141" w:rightFromText="141" w:vertAnchor="text" w:tblpX="-10756" w:tblpY="83"/>
        <w:tblW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05372C">
        <w:trPr>
          <w:trHeight w:val="543"/>
        </w:trPr>
        <w:tc>
          <w:tcPr>
            <w:tcW w:w="210" w:type="dxa"/>
            <w:tcBorders>
              <w:top w:val="nil"/>
              <w:left w:val="nil"/>
              <w:right w:val="nil"/>
            </w:tcBorders>
          </w:tcPr>
          <w:p w:rsidR="0005372C" w:rsidRDefault="0005372C" w:rsidP="00C45F10"/>
        </w:tc>
      </w:tr>
    </w:tbl>
    <w:p w:rsidR="0005372C" w:rsidRDefault="0005372C"/>
    <w:p w:rsidR="0005372C" w:rsidRPr="00CB75C2" w:rsidRDefault="0005372C" w:rsidP="00293840">
      <w:pPr>
        <w:spacing w:before="120" w:after="120"/>
      </w:pPr>
    </w:p>
    <w:sectPr w:rsidR="0005372C" w:rsidRPr="00CB75C2" w:rsidSect="001B2847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0808"/>
    <w:multiLevelType w:val="hybridMultilevel"/>
    <w:tmpl w:val="5F828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603FAF"/>
    <w:multiLevelType w:val="hybridMultilevel"/>
    <w:tmpl w:val="9FC27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637703"/>
    <w:multiLevelType w:val="hybridMultilevel"/>
    <w:tmpl w:val="CB8E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08"/>
  <w:hyphenationZone w:val="425"/>
  <w:doNotHyphenateCaps/>
  <w:defaultTableStyle w:val="BalloonText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5C2"/>
    <w:rsid w:val="00024D36"/>
    <w:rsid w:val="00042C85"/>
    <w:rsid w:val="00050EE2"/>
    <w:rsid w:val="0005372C"/>
    <w:rsid w:val="00054049"/>
    <w:rsid w:val="00083259"/>
    <w:rsid w:val="000C387E"/>
    <w:rsid w:val="000F1737"/>
    <w:rsid w:val="000F499A"/>
    <w:rsid w:val="00100E69"/>
    <w:rsid w:val="00143D3B"/>
    <w:rsid w:val="00160942"/>
    <w:rsid w:val="001750AF"/>
    <w:rsid w:val="00177DD8"/>
    <w:rsid w:val="001908EB"/>
    <w:rsid w:val="001A3612"/>
    <w:rsid w:val="001A60D3"/>
    <w:rsid w:val="001B2847"/>
    <w:rsid w:val="001C4584"/>
    <w:rsid w:val="0021451A"/>
    <w:rsid w:val="0022751F"/>
    <w:rsid w:val="002312A1"/>
    <w:rsid w:val="00241079"/>
    <w:rsid w:val="00244033"/>
    <w:rsid w:val="00246864"/>
    <w:rsid w:val="002665AB"/>
    <w:rsid w:val="00267C47"/>
    <w:rsid w:val="002800EA"/>
    <w:rsid w:val="00283FD0"/>
    <w:rsid w:val="00293840"/>
    <w:rsid w:val="0029744F"/>
    <w:rsid w:val="002C1CF6"/>
    <w:rsid w:val="002E16D4"/>
    <w:rsid w:val="002F0CA1"/>
    <w:rsid w:val="002F6E02"/>
    <w:rsid w:val="00316B46"/>
    <w:rsid w:val="003211B9"/>
    <w:rsid w:val="00331C14"/>
    <w:rsid w:val="00335A50"/>
    <w:rsid w:val="00345438"/>
    <w:rsid w:val="00345F25"/>
    <w:rsid w:val="0036488A"/>
    <w:rsid w:val="0037291E"/>
    <w:rsid w:val="003A3A49"/>
    <w:rsid w:val="003C56BC"/>
    <w:rsid w:val="003C71CD"/>
    <w:rsid w:val="003F0906"/>
    <w:rsid w:val="0040560D"/>
    <w:rsid w:val="00412447"/>
    <w:rsid w:val="0041248E"/>
    <w:rsid w:val="00436503"/>
    <w:rsid w:val="00450B3B"/>
    <w:rsid w:val="00452262"/>
    <w:rsid w:val="004522C0"/>
    <w:rsid w:val="00471A62"/>
    <w:rsid w:val="00480940"/>
    <w:rsid w:val="004F5F45"/>
    <w:rsid w:val="00506F35"/>
    <w:rsid w:val="00515AC1"/>
    <w:rsid w:val="0052020A"/>
    <w:rsid w:val="00520C05"/>
    <w:rsid w:val="00545818"/>
    <w:rsid w:val="00546DDC"/>
    <w:rsid w:val="00547DDE"/>
    <w:rsid w:val="0055670B"/>
    <w:rsid w:val="00571BC5"/>
    <w:rsid w:val="00592221"/>
    <w:rsid w:val="005937B5"/>
    <w:rsid w:val="005B1E79"/>
    <w:rsid w:val="005C0552"/>
    <w:rsid w:val="005C448A"/>
    <w:rsid w:val="005D5726"/>
    <w:rsid w:val="005D7C73"/>
    <w:rsid w:val="005E7FEA"/>
    <w:rsid w:val="005F0716"/>
    <w:rsid w:val="00615CF1"/>
    <w:rsid w:val="00625521"/>
    <w:rsid w:val="00642188"/>
    <w:rsid w:val="006432EC"/>
    <w:rsid w:val="006C56E3"/>
    <w:rsid w:val="006F6B9D"/>
    <w:rsid w:val="0070281F"/>
    <w:rsid w:val="00706AE7"/>
    <w:rsid w:val="00720571"/>
    <w:rsid w:val="00723DC4"/>
    <w:rsid w:val="00723E8C"/>
    <w:rsid w:val="00741EA0"/>
    <w:rsid w:val="007447E8"/>
    <w:rsid w:val="00752421"/>
    <w:rsid w:val="00756C75"/>
    <w:rsid w:val="00794C27"/>
    <w:rsid w:val="007A5B24"/>
    <w:rsid w:val="007D2DA4"/>
    <w:rsid w:val="007E5DAB"/>
    <w:rsid w:val="008223D2"/>
    <w:rsid w:val="00851E15"/>
    <w:rsid w:val="00876D23"/>
    <w:rsid w:val="008C1C2B"/>
    <w:rsid w:val="008E7142"/>
    <w:rsid w:val="00900866"/>
    <w:rsid w:val="00902037"/>
    <w:rsid w:val="00927CEF"/>
    <w:rsid w:val="00933A0A"/>
    <w:rsid w:val="00937371"/>
    <w:rsid w:val="00982F84"/>
    <w:rsid w:val="00990835"/>
    <w:rsid w:val="00995929"/>
    <w:rsid w:val="009B6E46"/>
    <w:rsid w:val="009F0667"/>
    <w:rsid w:val="009F1CEA"/>
    <w:rsid w:val="009F4821"/>
    <w:rsid w:val="00A05D78"/>
    <w:rsid w:val="00A50FEA"/>
    <w:rsid w:val="00A90186"/>
    <w:rsid w:val="00AB30EC"/>
    <w:rsid w:val="00AF01AA"/>
    <w:rsid w:val="00AF126E"/>
    <w:rsid w:val="00B030AF"/>
    <w:rsid w:val="00B1150F"/>
    <w:rsid w:val="00B37FB9"/>
    <w:rsid w:val="00B42941"/>
    <w:rsid w:val="00B4502B"/>
    <w:rsid w:val="00B90422"/>
    <w:rsid w:val="00BB1D44"/>
    <w:rsid w:val="00BB5EFB"/>
    <w:rsid w:val="00BD1EC7"/>
    <w:rsid w:val="00BE52C0"/>
    <w:rsid w:val="00BE6DCD"/>
    <w:rsid w:val="00C15D25"/>
    <w:rsid w:val="00C168CE"/>
    <w:rsid w:val="00C21801"/>
    <w:rsid w:val="00C45F10"/>
    <w:rsid w:val="00C638FD"/>
    <w:rsid w:val="00C6558E"/>
    <w:rsid w:val="00C73B40"/>
    <w:rsid w:val="00C7413A"/>
    <w:rsid w:val="00CA5A4F"/>
    <w:rsid w:val="00CB75C2"/>
    <w:rsid w:val="00CD34FC"/>
    <w:rsid w:val="00CD5C03"/>
    <w:rsid w:val="00CF3808"/>
    <w:rsid w:val="00D96E61"/>
    <w:rsid w:val="00DB47F6"/>
    <w:rsid w:val="00DB518B"/>
    <w:rsid w:val="00DC0001"/>
    <w:rsid w:val="00DC0DDD"/>
    <w:rsid w:val="00DC1D19"/>
    <w:rsid w:val="00DD181C"/>
    <w:rsid w:val="00DE0D94"/>
    <w:rsid w:val="00E120F1"/>
    <w:rsid w:val="00E13DF8"/>
    <w:rsid w:val="00E22C36"/>
    <w:rsid w:val="00E27DDE"/>
    <w:rsid w:val="00E3353A"/>
    <w:rsid w:val="00E40238"/>
    <w:rsid w:val="00E418E8"/>
    <w:rsid w:val="00E419BF"/>
    <w:rsid w:val="00E43AEB"/>
    <w:rsid w:val="00EB1FA8"/>
    <w:rsid w:val="00EB5610"/>
    <w:rsid w:val="00F01AC4"/>
    <w:rsid w:val="00F14652"/>
    <w:rsid w:val="00F24E58"/>
    <w:rsid w:val="00F270FF"/>
    <w:rsid w:val="00F816D3"/>
    <w:rsid w:val="00F81FDE"/>
    <w:rsid w:val="00F96C17"/>
    <w:rsid w:val="00FA1B3A"/>
    <w:rsid w:val="00FA55A1"/>
    <w:rsid w:val="00FB03A2"/>
    <w:rsid w:val="00FE6657"/>
    <w:rsid w:val="00FF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75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5D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5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2E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D96E61"/>
    <w:pPr>
      <w:ind w:left="720"/>
    </w:pPr>
  </w:style>
  <w:style w:type="paragraph" w:styleId="NormalWeb">
    <w:name w:val="Normal (Web)"/>
    <w:basedOn w:val="Normal"/>
    <w:uiPriority w:val="99"/>
    <w:rsid w:val="005458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660</Words>
  <Characters>3898</Characters>
  <Application>Microsoft Office Outlook</Application>
  <DocSecurity>0</DocSecurity>
  <Lines>0</Lines>
  <Paragraphs>0</Paragraphs>
  <ScaleCrop>false</ScaleCrop>
  <Company>tom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tom</dc:creator>
  <cp:keywords/>
  <dc:description/>
  <cp:lastModifiedBy>Svobodová Martina</cp:lastModifiedBy>
  <cp:revision>2</cp:revision>
  <cp:lastPrinted>2012-10-01T08:39:00Z</cp:lastPrinted>
  <dcterms:created xsi:type="dcterms:W3CDTF">2014-10-06T06:12:00Z</dcterms:created>
  <dcterms:modified xsi:type="dcterms:W3CDTF">2014-10-06T06:12:00Z</dcterms:modified>
</cp:coreProperties>
</file>